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F5" w:rsidRDefault="00376AF5" w:rsidP="00345ACF">
      <w:pPr>
        <w:jc w:val="center"/>
        <w:rPr>
          <w:b/>
        </w:rPr>
      </w:pPr>
    </w:p>
    <w:p w:rsidR="00224485" w:rsidRDefault="00224485" w:rsidP="00345ACF">
      <w:pPr>
        <w:jc w:val="center"/>
        <w:rPr>
          <w:b/>
        </w:rPr>
      </w:pPr>
    </w:p>
    <w:p w:rsidR="0008353D" w:rsidRPr="00345ACF" w:rsidRDefault="0008353D" w:rsidP="00345ACF">
      <w:pPr>
        <w:jc w:val="center"/>
        <w:rPr>
          <w:b/>
        </w:rPr>
      </w:pPr>
      <w:r w:rsidRPr="00345ACF">
        <w:rPr>
          <w:b/>
        </w:rPr>
        <w:t>VILLAGE BOARD AGENDA</w:t>
      </w:r>
    </w:p>
    <w:p w:rsidR="0008353D" w:rsidRPr="00345ACF" w:rsidRDefault="0008353D" w:rsidP="00345ACF">
      <w:pPr>
        <w:jc w:val="center"/>
        <w:rPr>
          <w:b/>
        </w:rPr>
      </w:pPr>
      <w:r w:rsidRPr="00345ACF">
        <w:rPr>
          <w:b/>
        </w:rPr>
        <w:t xml:space="preserve">MONDAY, </w:t>
      </w:r>
      <w:r w:rsidR="00927F6C">
        <w:rPr>
          <w:b/>
        </w:rPr>
        <w:t>NOVEMBER 10</w:t>
      </w:r>
      <w:r w:rsidRPr="00345ACF">
        <w:rPr>
          <w:b/>
        </w:rPr>
        <w:t>, 2014</w:t>
      </w:r>
    </w:p>
    <w:p w:rsidR="0008353D" w:rsidRPr="00345ACF" w:rsidRDefault="0008353D" w:rsidP="00345ACF">
      <w:pPr>
        <w:jc w:val="center"/>
        <w:rPr>
          <w:b/>
        </w:rPr>
      </w:pPr>
      <w:r w:rsidRPr="00345ACF">
        <w:rPr>
          <w:b/>
        </w:rPr>
        <w:t>7:00 PM</w:t>
      </w:r>
    </w:p>
    <w:p w:rsidR="0008353D" w:rsidRPr="00345ACF" w:rsidRDefault="0008353D" w:rsidP="00345ACF">
      <w:pPr>
        <w:jc w:val="center"/>
        <w:rPr>
          <w:b/>
        </w:rPr>
      </w:pPr>
      <w:r w:rsidRPr="00345ACF">
        <w:rPr>
          <w:b/>
        </w:rPr>
        <w:t>BOARD ROOM, MUNICIPAL BUILDING, 210 COTTONWOOD AVENUE</w:t>
      </w:r>
    </w:p>
    <w:p w:rsidR="0008353D" w:rsidRDefault="0008353D"/>
    <w:p w:rsidR="0008353D" w:rsidRDefault="0008353D">
      <w:r>
        <w:t>Roll Call</w:t>
      </w:r>
    </w:p>
    <w:p w:rsidR="0008353D" w:rsidRDefault="0008353D">
      <w:r>
        <w:t xml:space="preserve">Pledge of Allegiance </w:t>
      </w:r>
      <w:r w:rsidR="004231D8">
        <w:t>–</w:t>
      </w:r>
      <w:r w:rsidR="008F576E">
        <w:t xml:space="preserve"> </w:t>
      </w:r>
      <w:r w:rsidR="00927F6C">
        <w:t>Trustee Stevens</w:t>
      </w:r>
    </w:p>
    <w:p w:rsidR="00D5316E" w:rsidRDefault="00D5316E"/>
    <w:p w:rsidR="00C63270" w:rsidRDefault="00C63270"/>
    <w:p w:rsidR="0008353D" w:rsidRDefault="0008353D">
      <w:pPr>
        <w:rPr>
          <w:sz w:val="18"/>
          <w:szCs w:val="18"/>
        </w:rPr>
      </w:pPr>
      <w:r>
        <w:t xml:space="preserve">Public Comments:  </w:t>
      </w:r>
      <w:r w:rsidRPr="00D404BA">
        <w:rPr>
          <w:sz w:val="18"/>
          <w:szCs w:val="18"/>
        </w:rPr>
        <w:t>(Please be advised the Village Board will receive information from the public for a three minute time period, with time extensions per the Village President's discretion, per person. Be it further advised that there may be limited discussion on the information received, however, no action will be taken under public</w:t>
      </w:r>
      <w:r>
        <w:rPr>
          <w:sz w:val="18"/>
          <w:szCs w:val="18"/>
        </w:rPr>
        <w:t xml:space="preserve"> </w:t>
      </w:r>
      <w:r w:rsidRPr="00D404BA">
        <w:rPr>
          <w:sz w:val="18"/>
          <w:szCs w:val="18"/>
        </w:rPr>
        <w:t>comments.)</w:t>
      </w:r>
    </w:p>
    <w:p w:rsidR="00C63270" w:rsidRDefault="00C63270">
      <w:pPr>
        <w:rPr>
          <w:sz w:val="18"/>
          <w:szCs w:val="18"/>
        </w:rPr>
      </w:pPr>
    </w:p>
    <w:p w:rsidR="0008353D" w:rsidRDefault="0008353D"/>
    <w:p w:rsidR="00C6709A" w:rsidRDefault="0008353D" w:rsidP="0008353D">
      <w:pPr>
        <w:pStyle w:val="ListParagraph"/>
        <w:numPr>
          <w:ilvl w:val="0"/>
          <w:numId w:val="1"/>
        </w:numPr>
      </w:pPr>
      <w:r w:rsidRPr="003A7C12">
        <w:t>Consideration of a motion to approve</w:t>
      </w:r>
      <w:r w:rsidR="00623D30" w:rsidRPr="003A7C12">
        <w:t xml:space="preserve"> </w:t>
      </w:r>
      <w:r w:rsidR="00C8604A" w:rsidRPr="003A7C12">
        <w:t>Vi</w:t>
      </w:r>
      <w:r w:rsidR="00C6709A" w:rsidRPr="003A7C12">
        <w:t xml:space="preserve">llage Board minutes of </w:t>
      </w:r>
      <w:r w:rsidR="0064382F" w:rsidRPr="003A7C12">
        <w:t xml:space="preserve">October </w:t>
      </w:r>
      <w:r w:rsidR="00927F6C">
        <w:t>27</w:t>
      </w:r>
      <w:r w:rsidR="0027255A" w:rsidRPr="003A7C12">
        <w:t>, 2014.</w:t>
      </w:r>
      <w:r w:rsidR="00623D30" w:rsidRPr="003A7C12">
        <w:t xml:space="preserve"> </w:t>
      </w:r>
    </w:p>
    <w:p w:rsidR="00D5316E" w:rsidRDefault="00D5316E" w:rsidP="00D5316E">
      <w:pPr>
        <w:pStyle w:val="ListParagraph"/>
        <w:ind w:left="1440"/>
      </w:pPr>
    </w:p>
    <w:p w:rsidR="0008353D" w:rsidRDefault="0008353D" w:rsidP="0008353D">
      <w:pPr>
        <w:pStyle w:val="ListParagraph"/>
        <w:numPr>
          <w:ilvl w:val="0"/>
          <w:numId w:val="1"/>
        </w:numPr>
      </w:pPr>
      <w:r w:rsidRPr="003A7C12">
        <w:t>Consideration of a motion to approve the vouchers for payment</w:t>
      </w:r>
      <w:r w:rsidR="00355EE6">
        <w:t>.</w:t>
      </w:r>
    </w:p>
    <w:p w:rsidR="00D5316E" w:rsidRDefault="00D5316E" w:rsidP="00D5316E">
      <w:pPr>
        <w:pStyle w:val="ListParagraph"/>
        <w:ind w:left="1440"/>
      </w:pPr>
    </w:p>
    <w:p w:rsidR="00CA3566" w:rsidRDefault="00CA3566" w:rsidP="008A51CF">
      <w:pPr>
        <w:pStyle w:val="ListParagraph"/>
        <w:numPr>
          <w:ilvl w:val="0"/>
          <w:numId w:val="1"/>
        </w:numPr>
      </w:pPr>
      <w:r w:rsidRPr="00CA3566">
        <w:t>Consideration of items related to the 2015 Village Budget</w:t>
      </w:r>
      <w:r>
        <w:t xml:space="preserve"> as shown on Tab 1 Page 8</w:t>
      </w:r>
      <w:r w:rsidR="005103AB">
        <w:t xml:space="preserve"> </w:t>
      </w:r>
      <w:r>
        <w:t>and Tab 31 Pages 1 and 2</w:t>
      </w:r>
      <w:r w:rsidR="005103AB">
        <w:t xml:space="preserve"> </w:t>
      </w:r>
      <w:r>
        <w:t>of the 2015 Budget Book.  All information after Tab 1 is for informational purposes only:</w:t>
      </w:r>
    </w:p>
    <w:p w:rsidR="00CA3566" w:rsidRDefault="00CA3566" w:rsidP="00CA3566">
      <w:pPr>
        <w:pStyle w:val="ListParagraph"/>
      </w:pPr>
    </w:p>
    <w:p w:rsidR="00CA3566" w:rsidRDefault="00CA3566" w:rsidP="00CA3566">
      <w:pPr>
        <w:pStyle w:val="ListParagraph"/>
        <w:numPr>
          <w:ilvl w:val="1"/>
          <w:numId w:val="1"/>
        </w:numPr>
      </w:pPr>
      <w:r>
        <w:t xml:space="preserve">Consideration of a motion to approve the 2015 Municipal Budget in the amount of $6,658,230 as shown on Tab 1 Page 8 of the 2015 Budget Book (Roll call vote) </w:t>
      </w:r>
    </w:p>
    <w:p w:rsidR="00CA3566" w:rsidRDefault="00CA3566" w:rsidP="00CA3566">
      <w:pPr>
        <w:pStyle w:val="ListParagraph"/>
        <w:numPr>
          <w:ilvl w:val="1"/>
          <w:numId w:val="1"/>
        </w:numPr>
      </w:pPr>
      <w:r>
        <w:t xml:space="preserve">Consideration of a motion to approve the 2015 Water Utility Budget in the amount of $1,350,921 as shown on Tab 1 Page 8 of the 2015 Budget Book (Roll call vote) </w:t>
      </w:r>
    </w:p>
    <w:p w:rsidR="00CA3566" w:rsidRDefault="00670388" w:rsidP="00CA3566">
      <w:pPr>
        <w:pStyle w:val="ListParagraph"/>
        <w:numPr>
          <w:ilvl w:val="1"/>
          <w:numId w:val="1"/>
        </w:numPr>
      </w:pPr>
      <w:r>
        <w:t>Consideration of a motion to approve the 2015 Sewer Utility Budget in the amount of $1,395,555 as shown on Tab 1 Page 8 of the 2015 Budget Book (Roll call vote)</w:t>
      </w:r>
    </w:p>
    <w:p w:rsidR="00670388" w:rsidRDefault="00670388" w:rsidP="00CA3566">
      <w:pPr>
        <w:pStyle w:val="ListParagraph"/>
        <w:numPr>
          <w:ilvl w:val="1"/>
          <w:numId w:val="1"/>
        </w:numPr>
      </w:pPr>
      <w:r>
        <w:t xml:space="preserve">Consideration of a motion to approve the 2015 TIF’s Budget in the amount of $800 as shown on Tab 1 Page 8 of the 2015 Budget Book (Roll call vote) </w:t>
      </w:r>
    </w:p>
    <w:p w:rsidR="00670388" w:rsidRDefault="00670388" w:rsidP="00CA3566">
      <w:pPr>
        <w:pStyle w:val="ListParagraph"/>
        <w:numPr>
          <w:ilvl w:val="1"/>
          <w:numId w:val="1"/>
        </w:numPr>
      </w:pPr>
      <w:r>
        <w:t>Consideration of a motion to approve the 2015 Debt Service Budget in the amount of $1,039,753 as shown on Tab 1 Page 8 of the 2015 Budget Book (Roll call vote)</w:t>
      </w:r>
    </w:p>
    <w:p w:rsidR="00362F3B" w:rsidRDefault="00670388" w:rsidP="00CA3566">
      <w:pPr>
        <w:pStyle w:val="ListParagraph"/>
        <w:numPr>
          <w:ilvl w:val="1"/>
          <w:numId w:val="1"/>
        </w:numPr>
      </w:pPr>
      <w:r>
        <w:t>Consideration of a motion to approve a Property Tax Levy in the amount of $5,221,226 as shown on Tab 1 Page 8 of the 2015 Budget Book (Roll call vote)</w:t>
      </w:r>
    </w:p>
    <w:p w:rsidR="00670388" w:rsidRPr="00CA3566" w:rsidRDefault="00670388" w:rsidP="00670388">
      <w:pPr>
        <w:pStyle w:val="ListParagraph"/>
        <w:numPr>
          <w:ilvl w:val="1"/>
          <w:numId w:val="1"/>
        </w:numPr>
      </w:pPr>
      <w:r>
        <w:t>Consideration of a motion to approve the 2015 Payroll Matrix as shown on Tab 31 Pages 1 and 2 of the 2015 Budget Book (Roll call vote)</w:t>
      </w:r>
    </w:p>
    <w:p w:rsidR="00CA3566" w:rsidRPr="00CA3566" w:rsidRDefault="00CA3566" w:rsidP="00CA3566">
      <w:pPr>
        <w:pStyle w:val="ListParagraph"/>
        <w:rPr>
          <w:highlight w:val="yellow"/>
        </w:rPr>
      </w:pPr>
    </w:p>
    <w:p w:rsidR="008A51CF" w:rsidRDefault="00C65437" w:rsidP="008A51CF">
      <w:pPr>
        <w:pStyle w:val="ListParagraph"/>
        <w:numPr>
          <w:ilvl w:val="0"/>
          <w:numId w:val="1"/>
        </w:numPr>
      </w:pPr>
      <w:r w:rsidRPr="00C65437">
        <w:t xml:space="preserve">Items related to the </w:t>
      </w:r>
      <w:r w:rsidR="000E0EA6" w:rsidRPr="00C65437">
        <w:t>Hartland River Walk Apartments at 208 E. Capitol Dr. (between E. Capitol Drive and Lawn Street)</w:t>
      </w:r>
      <w:r w:rsidR="007B7DF3" w:rsidRPr="00C65437">
        <w:t>.</w:t>
      </w:r>
    </w:p>
    <w:p w:rsidR="00491FFA" w:rsidRDefault="00362F3B" w:rsidP="00491FFA">
      <w:pPr>
        <w:pStyle w:val="ListParagraph"/>
        <w:numPr>
          <w:ilvl w:val="1"/>
          <w:numId w:val="1"/>
        </w:numPr>
      </w:pPr>
      <w:r>
        <w:t>Review of updated plans</w:t>
      </w:r>
    </w:p>
    <w:p w:rsidR="00491FFA" w:rsidRPr="00491FFA" w:rsidRDefault="00491FFA" w:rsidP="00491FFA">
      <w:pPr>
        <w:pStyle w:val="ListParagraph"/>
        <w:numPr>
          <w:ilvl w:val="1"/>
          <w:numId w:val="1"/>
        </w:numPr>
      </w:pPr>
      <w:r>
        <w:t>Consideration of Resolution N0.11-10-14-</w:t>
      </w:r>
      <w:r w:rsidRPr="00491FFA">
        <w:t xml:space="preserve">01, </w:t>
      </w:r>
      <w:r>
        <w:t>“</w:t>
      </w:r>
      <w:r w:rsidRPr="00491FFA">
        <w:rPr>
          <w:spacing w:val="-3"/>
        </w:rPr>
        <w:t>Initial Resolution Concerning Discontinuance</w:t>
      </w:r>
      <w:r>
        <w:rPr>
          <w:spacing w:val="-3"/>
        </w:rPr>
        <w:t xml:space="preserve"> </w:t>
      </w:r>
      <w:r w:rsidRPr="00491FFA">
        <w:rPr>
          <w:spacing w:val="-3"/>
        </w:rPr>
        <w:t>Of The Oak Street Right-Of-Way</w:t>
      </w:r>
      <w:r>
        <w:rPr>
          <w:spacing w:val="-3"/>
        </w:rPr>
        <w:t>”</w:t>
      </w:r>
    </w:p>
    <w:p w:rsidR="00C65437" w:rsidRDefault="00C65437" w:rsidP="00491FFA">
      <w:pPr>
        <w:pStyle w:val="ListParagraph"/>
        <w:numPr>
          <w:ilvl w:val="1"/>
          <w:numId w:val="1"/>
        </w:numPr>
      </w:pPr>
      <w:r>
        <w:t xml:space="preserve">Consideration of a </w:t>
      </w:r>
      <w:r w:rsidR="002E4B48">
        <w:t>M</w:t>
      </w:r>
      <w:r>
        <w:t xml:space="preserve">otion to </w:t>
      </w:r>
      <w:r w:rsidR="002E4B48">
        <w:t>set and affirm the date of a Public Hearing on the Comp Plan/Land Use Amendment</w:t>
      </w:r>
      <w:r w:rsidR="00362F3B">
        <w:t xml:space="preserve">, Zoning Code Amendment and Vacation of Right of Way </w:t>
      </w:r>
      <w:r w:rsidR="002E4B48">
        <w:t xml:space="preserve"> for Monday,</w:t>
      </w:r>
      <w:r w:rsidR="00362F3B">
        <w:t xml:space="preserve"> December 22</w:t>
      </w:r>
      <w:r w:rsidR="002E4B48">
        <w:t>, 2014 at the Village Board Meeting</w:t>
      </w:r>
    </w:p>
    <w:p w:rsidR="00D5316E" w:rsidRDefault="00D5316E" w:rsidP="00D5316E"/>
    <w:p w:rsidR="00117368" w:rsidRPr="00355EE6" w:rsidRDefault="00117368" w:rsidP="00117368">
      <w:pPr>
        <w:pStyle w:val="ListParagraph"/>
        <w:numPr>
          <w:ilvl w:val="0"/>
          <w:numId w:val="1"/>
        </w:numPr>
      </w:pPr>
      <w:r>
        <w:t xml:space="preserve">Consideration of a motion to approve a Development Agreement </w:t>
      </w:r>
      <w:r w:rsidR="00CA327E">
        <w:t xml:space="preserve">with Sunrise Development LLC </w:t>
      </w:r>
      <w:r>
        <w:t xml:space="preserve">for the </w:t>
      </w:r>
      <w:proofErr w:type="spellStart"/>
      <w:r>
        <w:t>Windrush</w:t>
      </w:r>
      <w:proofErr w:type="spellEnd"/>
      <w:r>
        <w:t xml:space="preserve"> </w:t>
      </w:r>
      <w:r w:rsidR="004D6B49">
        <w:t>Subdivision</w:t>
      </w:r>
      <w:r>
        <w:t>.</w:t>
      </w:r>
    </w:p>
    <w:p w:rsidR="00117368" w:rsidRDefault="00117368" w:rsidP="00117368">
      <w:pPr>
        <w:pStyle w:val="ListParagraph"/>
        <w:ind w:left="1440"/>
      </w:pPr>
    </w:p>
    <w:p w:rsidR="008A51CF" w:rsidRPr="00355EE6" w:rsidRDefault="00355EE6" w:rsidP="008A51CF">
      <w:pPr>
        <w:pStyle w:val="ListParagraph"/>
        <w:numPr>
          <w:ilvl w:val="0"/>
          <w:numId w:val="1"/>
        </w:numPr>
      </w:pPr>
      <w:r>
        <w:t xml:space="preserve">Items related to </w:t>
      </w:r>
      <w:r w:rsidR="008A51CF" w:rsidRPr="00355EE6">
        <w:t xml:space="preserve">refuse and recycling </w:t>
      </w:r>
      <w:r w:rsidRPr="00355EE6">
        <w:t>c</w:t>
      </w:r>
      <w:r w:rsidR="008A51CF" w:rsidRPr="00355EE6">
        <w:t>ollection.</w:t>
      </w:r>
    </w:p>
    <w:p w:rsidR="00355EE6" w:rsidRPr="00355EE6" w:rsidRDefault="00355EE6" w:rsidP="00355EE6">
      <w:pPr>
        <w:pStyle w:val="ListParagraph"/>
      </w:pPr>
    </w:p>
    <w:p w:rsidR="00355EE6" w:rsidRDefault="00355EE6" w:rsidP="00355EE6">
      <w:pPr>
        <w:pStyle w:val="ListParagraph"/>
        <w:numPr>
          <w:ilvl w:val="1"/>
          <w:numId w:val="1"/>
        </w:numPr>
      </w:pPr>
      <w:r>
        <w:t>Consideration of a motion to approve the Solid Waste and Recycling Collection Contract with Advanced Disposal Services, Inc.</w:t>
      </w:r>
    </w:p>
    <w:p w:rsidR="00355EE6" w:rsidRDefault="00355EE6" w:rsidP="00355EE6">
      <w:pPr>
        <w:pStyle w:val="ListParagraph"/>
        <w:numPr>
          <w:ilvl w:val="1"/>
          <w:numId w:val="1"/>
        </w:numPr>
      </w:pPr>
      <w:r>
        <w:t>Consideration of a motion to approve a Recycling Agreement with Waukesha County Department of Parks and Land Use</w:t>
      </w:r>
      <w:r w:rsidR="00362F3B">
        <w:t xml:space="preserve"> regarding </w:t>
      </w:r>
      <w:r>
        <w:t>Financial Support for Municipal Recycling</w:t>
      </w:r>
      <w:r w:rsidR="00362F3B">
        <w:t xml:space="preserve"> Collection Contracts.</w:t>
      </w:r>
    </w:p>
    <w:p w:rsidR="004422F5" w:rsidRDefault="004422F5" w:rsidP="004422F5">
      <w:pPr>
        <w:pStyle w:val="ListParagraph"/>
        <w:ind w:left="2160"/>
      </w:pPr>
    </w:p>
    <w:p w:rsidR="006E1D6C" w:rsidRDefault="004422F5" w:rsidP="006E1D6C">
      <w:pPr>
        <w:pStyle w:val="ListParagraph"/>
        <w:numPr>
          <w:ilvl w:val="0"/>
          <w:numId w:val="1"/>
        </w:numPr>
      </w:pPr>
      <w:r>
        <w:t>Consideration of a motion to approve</w:t>
      </w:r>
      <w:r w:rsidRPr="002B74FD">
        <w:rPr>
          <w:rFonts w:ascii="Calibri" w:hAnsi="Calibri"/>
        </w:rPr>
        <w:t xml:space="preserve"> Resolution No. 11/10/2014</w:t>
      </w:r>
      <w:r w:rsidR="00C65437" w:rsidRPr="002B74FD">
        <w:rPr>
          <w:rFonts w:ascii="Calibri" w:hAnsi="Calibri"/>
        </w:rPr>
        <w:t>-0</w:t>
      </w:r>
      <w:r w:rsidR="00E2040F">
        <w:rPr>
          <w:rFonts w:ascii="Calibri" w:hAnsi="Calibri"/>
        </w:rPr>
        <w:t>2</w:t>
      </w:r>
      <w:r w:rsidRPr="002B74FD">
        <w:rPr>
          <w:rFonts w:ascii="Calibri" w:hAnsi="Calibri"/>
        </w:rPr>
        <w:t xml:space="preserve"> “</w:t>
      </w:r>
      <w:r w:rsidRPr="00467AE7">
        <w:t>A Resolution</w:t>
      </w:r>
      <w:r>
        <w:t xml:space="preserve"> Addressing the Need for an Exception of Trans 75 Standards on </w:t>
      </w:r>
      <w:proofErr w:type="spellStart"/>
      <w:r>
        <w:t>WisDOT</w:t>
      </w:r>
      <w:proofErr w:type="spellEnd"/>
      <w:r>
        <w:t xml:space="preserve"> Project #1330-10-01/71</w:t>
      </w:r>
      <w:r w:rsidR="00362F3B">
        <w:t>”</w:t>
      </w:r>
      <w:r w:rsidR="00A51BCD">
        <w:t>.</w:t>
      </w:r>
    </w:p>
    <w:p w:rsidR="006E1D6C" w:rsidRDefault="006E1D6C" w:rsidP="006E1D6C">
      <w:pPr>
        <w:pStyle w:val="ListParagraph"/>
        <w:ind w:left="1440"/>
      </w:pPr>
    </w:p>
    <w:p w:rsidR="004422F5" w:rsidRDefault="006E1D6C" w:rsidP="006E1D6C">
      <w:pPr>
        <w:pStyle w:val="ListParagraph"/>
        <w:numPr>
          <w:ilvl w:val="0"/>
          <w:numId w:val="1"/>
        </w:numPr>
      </w:pPr>
      <w:r>
        <w:t>Consideration of a motion to approve a policy of allowing major non-profit organizations to utilize the Village’s standard way finding sign.</w:t>
      </w:r>
    </w:p>
    <w:p w:rsidR="00C65437" w:rsidRDefault="00C65437" w:rsidP="006E1D6C">
      <w:pPr>
        <w:ind w:left="0"/>
      </w:pPr>
      <w:bookmarkStart w:id="0" w:name="_GoBack"/>
      <w:bookmarkEnd w:id="0"/>
    </w:p>
    <w:p w:rsidR="00C65437" w:rsidRDefault="00C65437" w:rsidP="002B74FD">
      <w:pPr>
        <w:pStyle w:val="ListParagraph"/>
        <w:numPr>
          <w:ilvl w:val="0"/>
          <w:numId w:val="1"/>
        </w:numPr>
      </w:pPr>
      <w:r>
        <w:t>Consideration of a motion to appr</w:t>
      </w:r>
      <w:r w:rsidR="00E2040F">
        <w:t>ove Resolution No. 11/10/2014-03</w:t>
      </w:r>
      <w:r>
        <w:t xml:space="preserve"> “A Resolution Approving 2014 Trunked Radio System Contract Addendum and Authorizing the Issuance of a General Obligation Promissory Note to Waukesha County to Pay Infrastructure Costs of the new Digital Radio System</w:t>
      </w:r>
      <w:r w:rsidR="00362F3B">
        <w:t>”</w:t>
      </w:r>
      <w:r>
        <w:t>.</w:t>
      </w:r>
    </w:p>
    <w:p w:rsidR="00450079" w:rsidRDefault="00450079" w:rsidP="00450079">
      <w:pPr>
        <w:pStyle w:val="ListParagraph"/>
      </w:pPr>
    </w:p>
    <w:p w:rsidR="006E1D6C" w:rsidRDefault="006E1D6C" w:rsidP="006E1D6C">
      <w:pPr>
        <w:pStyle w:val="ListParagraph"/>
        <w:numPr>
          <w:ilvl w:val="0"/>
          <w:numId w:val="1"/>
        </w:numPr>
      </w:pPr>
      <w:r>
        <w:t>Consideration of a motion to approve modifications to employee dental plan.</w:t>
      </w:r>
    </w:p>
    <w:p w:rsidR="00C10396" w:rsidRDefault="00C10396"/>
    <w:p w:rsidR="00BF0516" w:rsidRPr="00927F6C" w:rsidRDefault="00764F1A" w:rsidP="002B74FD">
      <w:pPr>
        <w:pStyle w:val="ListParagraph"/>
        <w:numPr>
          <w:ilvl w:val="0"/>
          <w:numId w:val="1"/>
        </w:numPr>
      </w:pPr>
      <w:r>
        <w:t xml:space="preserve">Announcements:  </w:t>
      </w:r>
      <w:r w:rsidRPr="004422F5">
        <w:rPr>
          <w:sz w:val="18"/>
          <w:szCs w:val="18"/>
        </w:rPr>
        <w:t>The following individuals will be given an opportunity to make</w:t>
      </w:r>
      <w:r w:rsidR="00716205" w:rsidRPr="004422F5">
        <w:rPr>
          <w:sz w:val="18"/>
          <w:szCs w:val="18"/>
        </w:rPr>
        <w:t xml:space="preserve"> </w:t>
      </w:r>
      <w:r w:rsidRPr="004422F5">
        <w:rPr>
          <w:sz w:val="18"/>
          <w:szCs w:val="18"/>
        </w:rPr>
        <w:t>announcements at the meeting in regards to (1) activities taken since the previous meeting on</w:t>
      </w:r>
      <w:r w:rsidR="00716205" w:rsidRPr="004422F5">
        <w:rPr>
          <w:sz w:val="18"/>
          <w:szCs w:val="18"/>
        </w:rPr>
        <w:t xml:space="preserve"> </w:t>
      </w:r>
      <w:r w:rsidRPr="004422F5">
        <w:rPr>
          <w:sz w:val="18"/>
          <w:szCs w:val="18"/>
        </w:rPr>
        <w:t>behalf of the community, (2) future municipal activities, and (3) communications received from</w:t>
      </w:r>
      <w:r w:rsidR="00716205" w:rsidRPr="004422F5">
        <w:rPr>
          <w:sz w:val="18"/>
          <w:szCs w:val="18"/>
        </w:rPr>
        <w:t xml:space="preserve"> </w:t>
      </w:r>
      <w:r w:rsidRPr="004422F5">
        <w:rPr>
          <w:sz w:val="18"/>
          <w:szCs w:val="18"/>
        </w:rPr>
        <w:t>citizens.  It is not contemplated that these matters will be discussed or acted upon.  The following</w:t>
      </w:r>
      <w:r w:rsidR="00716205" w:rsidRPr="004422F5">
        <w:rPr>
          <w:sz w:val="18"/>
          <w:szCs w:val="18"/>
        </w:rPr>
        <w:t xml:space="preserve"> </w:t>
      </w:r>
      <w:r w:rsidRPr="004422F5">
        <w:rPr>
          <w:sz w:val="18"/>
          <w:szCs w:val="18"/>
        </w:rPr>
        <w:t>individuals may provide announcements:  Village President or individual Village Board members or Village Administrator or other Village Staff members.</w:t>
      </w:r>
    </w:p>
    <w:p w:rsidR="00927F6C" w:rsidRDefault="00927F6C" w:rsidP="00927F6C">
      <w:pPr>
        <w:pStyle w:val="ListParagraph"/>
      </w:pPr>
    </w:p>
    <w:p w:rsidR="00927F6C" w:rsidRPr="00D5316E" w:rsidRDefault="00927F6C" w:rsidP="002B74FD">
      <w:pPr>
        <w:pStyle w:val="ListParagraph"/>
        <w:numPr>
          <w:ilvl w:val="0"/>
          <w:numId w:val="1"/>
        </w:numPr>
      </w:pPr>
      <w:r>
        <w:t xml:space="preserve">Adjournment </w:t>
      </w:r>
    </w:p>
    <w:p w:rsidR="00D5316E" w:rsidRDefault="00D5316E" w:rsidP="00D5316E">
      <w:pPr>
        <w:pStyle w:val="ListParagraph"/>
        <w:ind w:left="1440"/>
        <w:rPr>
          <w:sz w:val="18"/>
          <w:szCs w:val="18"/>
        </w:rPr>
      </w:pPr>
    </w:p>
    <w:p w:rsidR="00716205" w:rsidRDefault="00716205" w:rsidP="00716205">
      <w:pPr>
        <w:pStyle w:val="ListParagraph"/>
        <w:jc w:val="center"/>
      </w:pPr>
      <w:r>
        <w:t>David E. Cox, Village Administrator</w:t>
      </w:r>
    </w:p>
    <w:p w:rsidR="00716205" w:rsidRPr="00764F1A" w:rsidRDefault="00716205" w:rsidP="005C414A">
      <w:pPr>
        <w:pStyle w:val="ListParagraph"/>
      </w:pPr>
    </w:p>
    <w:p w:rsidR="00FB44C2" w:rsidRPr="0008353D" w:rsidRDefault="00716205" w:rsidP="00926375">
      <w:pPr>
        <w:pStyle w:val="ListParagraph"/>
      </w:pPr>
      <w:r w:rsidRPr="00310A9B">
        <w:rPr>
          <w:sz w:val="18"/>
          <w:szCs w:val="18"/>
        </w:rPr>
        <w:t xml:space="preserve">Notice:  Please note that upon reasonable notice, efforts will be made to accommodate the needs of disabled individuals through appropriate aids and services.  For additional information or to request this service, contact </w:t>
      </w:r>
      <w:r w:rsidR="00CC2FDD">
        <w:rPr>
          <w:sz w:val="18"/>
          <w:szCs w:val="18"/>
        </w:rPr>
        <w:t>Darlene Igl</w:t>
      </w:r>
      <w:r w:rsidRPr="00310A9B">
        <w:rPr>
          <w:sz w:val="18"/>
          <w:szCs w:val="18"/>
        </w:rPr>
        <w:t>, Village Clerk, at 262/367-2714.  The Municipal Building is handicap accessible</w:t>
      </w:r>
      <w:r w:rsidR="00926375">
        <w:rPr>
          <w:sz w:val="18"/>
          <w:szCs w:val="18"/>
        </w:rPr>
        <w:t>.</w:t>
      </w:r>
      <w:r w:rsidR="00A219BD" w:rsidRPr="0008353D">
        <w:t xml:space="preserve"> </w:t>
      </w:r>
    </w:p>
    <w:sectPr w:rsidR="00FB44C2" w:rsidRPr="0008353D" w:rsidSect="00697BC4">
      <w:headerReference w:type="default" r:id="rId7"/>
      <w:pgSz w:w="12240" w:h="15840" w:code="1"/>
      <w:pgMar w:top="2448" w:right="144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CAE" w:rsidRDefault="00307CAE" w:rsidP="00DD0F3D">
      <w:r>
        <w:separator/>
      </w:r>
    </w:p>
  </w:endnote>
  <w:endnote w:type="continuationSeparator" w:id="0">
    <w:p w:rsidR="00307CAE" w:rsidRDefault="00307CAE" w:rsidP="00DD0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CAE" w:rsidRDefault="00307CAE" w:rsidP="00DD0F3D">
      <w:r>
        <w:separator/>
      </w:r>
    </w:p>
  </w:footnote>
  <w:footnote w:type="continuationSeparator" w:id="0">
    <w:p w:rsidR="00307CAE" w:rsidRDefault="00307CAE" w:rsidP="00DD0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CAE" w:rsidRPr="00345ACF" w:rsidRDefault="00307CAE" w:rsidP="00DD0F3D">
    <w:pPr>
      <w:rPr>
        <w:b/>
      </w:rPr>
    </w:pPr>
    <w:r w:rsidRPr="00345ACF">
      <w:rPr>
        <w:b/>
      </w:rPr>
      <w:t>VILLAGE BOARD AGENDA</w:t>
    </w:r>
  </w:p>
  <w:p w:rsidR="00307CAE" w:rsidRPr="00345ACF" w:rsidRDefault="00307CAE" w:rsidP="00DD0F3D">
    <w:pPr>
      <w:rPr>
        <w:b/>
      </w:rPr>
    </w:pPr>
    <w:r w:rsidRPr="00345ACF">
      <w:rPr>
        <w:b/>
      </w:rPr>
      <w:t>MONDAY,</w:t>
    </w:r>
    <w:r w:rsidR="00E2040F">
      <w:rPr>
        <w:b/>
      </w:rPr>
      <w:t xml:space="preserve"> NOVEMBER 10</w:t>
    </w:r>
    <w:r>
      <w:rPr>
        <w:b/>
      </w:rPr>
      <w:t>,</w:t>
    </w:r>
    <w:r w:rsidRPr="00345ACF">
      <w:rPr>
        <w:b/>
      </w:rPr>
      <w:t xml:space="preserve"> 2014</w:t>
    </w:r>
  </w:p>
  <w:p w:rsidR="00307CAE" w:rsidRDefault="00307CAE" w:rsidP="00DD0F3D">
    <w:pPr>
      <w:pStyle w:val="Header"/>
      <w:rPr>
        <w:b/>
      </w:rPr>
    </w:pPr>
    <w:r w:rsidRPr="00345ACF">
      <w:rPr>
        <w:b/>
      </w:rPr>
      <w:t>7:00 PM</w:t>
    </w:r>
  </w:p>
  <w:p w:rsidR="00307CAE" w:rsidRDefault="00307CAE" w:rsidP="00DD0F3D">
    <w:pPr>
      <w:pStyle w:val="Header"/>
    </w:pPr>
    <w:r>
      <w:rPr>
        <w:b/>
      </w:rPr>
      <w:t xml:space="preserve">PAGE </w:t>
    </w:r>
    <w:r w:rsidR="00A42C87" w:rsidRPr="00DD0F3D">
      <w:rPr>
        <w:b/>
      </w:rPr>
      <w:fldChar w:fldCharType="begin"/>
    </w:r>
    <w:r w:rsidRPr="00DD0F3D">
      <w:rPr>
        <w:b/>
      </w:rPr>
      <w:instrText xml:space="preserve"> PAGE   \* MERGEFORMAT </w:instrText>
    </w:r>
    <w:r w:rsidR="00A42C87" w:rsidRPr="00DD0F3D">
      <w:rPr>
        <w:b/>
      </w:rPr>
      <w:fldChar w:fldCharType="separate"/>
    </w:r>
    <w:r w:rsidR="005D579C">
      <w:rPr>
        <w:b/>
        <w:noProof/>
      </w:rPr>
      <w:t>2</w:t>
    </w:r>
    <w:r w:rsidR="00A42C87" w:rsidRPr="00DD0F3D">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D8E"/>
    <w:multiLevelType w:val="hybridMultilevel"/>
    <w:tmpl w:val="761C9380"/>
    <w:lvl w:ilvl="0" w:tplc="6E20344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23551F"/>
    <w:multiLevelType w:val="hybridMultilevel"/>
    <w:tmpl w:val="9544B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51169D"/>
    <w:multiLevelType w:val="hybridMultilevel"/>
    <w:tmpl w:val="72D48D4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981AFA"/>
    <w:multiLevelType w:val="hybridMultilevel"/>
    <w:tmpl w:val="DDC44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F101B6"/>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81735A"/>
    <w:multiLevelType w:val="hybridMultilevel"/>
    <w:tmpl w:val="18D045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0A40431"/>
    <w:multiLevelType w:val="hybridMultilevel"/>
    <w:tmpl w:val="40462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D8289C"/>
    <w:multiLevelType w:val="hybridMultilevel"/>
    <w:tmpl w:val="F968A848"/>
    <w:lvl w:ilvl="0" w:tplc="4F0A8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C74338"/>
    <w:multiLevelType w:val="hybridMultilevel"/>
    <w:tmpl w:val="352A1E04"/>
    <w:lvl w:ilvl="0" w:tplc="5B98540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DC3E5E"/>
    <w:multiLevelType w:val="hybridMultilevel"/>
    <w:tmpl w:val="A5C61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E22801"/>
    <w:multiLevelType w:val="hybridMultilevel"/>
    <w:tmpl w:val="E91C7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C790790"/>
    <w:multiLevelType w:val="hybridMultilevel"/>
    <w:tmpl w:val="5C189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4E2A9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6E71FEC"/>
    <w:multiLevelType w:val="hybridMultilevel"/>
    <w:tmpl w:val="9522A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CF035F0"/>
    <w:multiLevelType w:val="hybridMultilevel"/>
    <w:tmpl w:val="DBA62B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11B02F3"/>
    <w:multiLevelType w:val="hybridMultilevel"/>
    <w:tmpl w:val="AEA0D0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40926F5B"/>
    <w:multiLevelType w:val="hybridMultilevel"/>
    <w:tmpl w:val="6C903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D74892"/>
    <w:multiLevelType w:val="hybridMultilevel"/>
    <w:tmpl w:val="7B9A5CB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C3770DD"/>
    <w:multiLevelType w:val="hybridMultilevel"/>
    <w:tmpl w:val="181086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0E923C1"/>
    <w:multiLevelType w:val="hybridMultilevel"/>
    <w:tmpl w:val="F68865B8"/>
    <w:lvl w:ilvl="0" w:tplc="FD58C5E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7742D65"/>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77C5A26"/>
    <w:multiLevelType w:val="hybridMultilevel"/>
    <w:tmpl w:val="35DC99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2091557"/>
    <w:multiLevelType w:val="hybridMultilevel"/>
    <w:tmpl w:val="9962AC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BED7C7D"/>
    <w:multiLevelType w:val="hybridMultilevel"/>
    <w:tmpl w:val="D9AE8002"/>
    <w:lvl w:ilvl="0" w:tplc="3AD453F4">
      <w:start w:val="1"/>
      <w:numFmt w:val="decimal"/>
      <w:lvlText w:val="%1."/>
      <w:lvlJc w:val="left"/>
      <w:pPr>
        <w:ind w:left="1440" w:hanging="360"/>
      </w:pPr>
      <w:rPr>
        <w:sz w:val="22"/>
        <w:szCs w:val="22"/>
      </w:rPr>
    </w:lvl>
    <w:lvl w:ilvl="1" w:tplc="37E6C356">
      <w:start w:val="1"/>
      <w:numFmt w:val="lowerLetter"/>
      <w:lvlText w:val="%2."/>
      <w:lvlJc w:val="left"/>
      <w:pPr>
        <w:ind w:left="2160" w:hanging="360"/>
      </w:pPr>
      <w:rPr>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6"/>
  </w:num>
  <w:num w:numId="3">
    <w:abstractNumId w:val="5"/>
  </w:num>
  <w:num w:numId="4">
    <w:abstractNumId w:val="1"/>
  </w:num>
  <w:num w:numId="5">
    <w:abstractNumId w:val="10"/>
  </w:num>
  <w:num w:numId="6">
    <w:abstractNumId w:val="9"/>
  </w:num>
  <w:num w:numId="7">
    <w:abstractNumId w:val="6"/>
  </w:num>
  <w:num w:numId="8">
    <w:abstractNumId w:val="8"/>
  </w:num>
  <w:num w:numId="9">
    <w:abstractNumId w:val="15"/>
  </w:num>
  <w:num w:numId="10">
    <w:abstractNumId w:val="13"/>
  </w:num>
  <w:num w:numId="11">
    <w:abstractNumId w:val="19"/>
  </w:num>
  <w:num w:numId="12">
    <w:abstractNumId w:val="21"/>
  </w:num>
  <w:num w:numId="13">
    <w:abstractNumId w:val="14"/>
  </w:num>
  <w:num w:numId="14">
    <w:abstractNumId w:val="7"/>
  </w:num>
  <w:num w:numId="15">
    <w:abstractNumId w:val="22"/>
  </w:num>
  <w:num w:numId="16">
    <w:abstractNumId w:val="23"/>
  </w:num>
  <w:num w:numId="17">
    <w:abstractNumId w:val="3"/>
  </w:num>
  <w:num w:numId="18">
    <w:abstractNumId w:val="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8353D"/>
    <w:rsid w:val="00004781"/>
    <w:rsid w:val="00011B03"/>
    <w:rsid w:val="00011CF1"/>
    <w:rsid w:val="000257E6"/>
    <w:rsid w:val="00052BDE"/>
    <w:rsid w:val="00063C89"/>
    <w:rsid w:val="0007782C"/>
    <w:rsid w:val="00080D23"/>
    <w:rsid w:val="0008353D"/>
    <w:rsid w:val="000843EF"/>
    <w:rsid w:val="00086AE7"/>
    <w:rsid w:val="00087A3A"/>
    <w:rsid w:val="000A1C54"/>
    <w:rsid w:val="000A3ABE"/>
    <w:rsid w:val="000D0A12"/>
    <w:rsid w:val="000D27A4"/>
    <w:rsid w:val="000D2F6D"/>
    <w:rsid w:val="000D443A"/>
    <w:rsid w:val="000D793D"/>
    <w:rsid w:val="000E0090"/>
    <w:rsid w:val="000E0EA6"/>
    <w:rsid w:val="000E110D"/>
    <w:rsid w:val="000E179B"/>
    <w:rsid w:val="000E35FC"/>
    <w:rsid w:val="000E38C7"/>
    <w:rsid w:val="000E3FAF"/>
    <w:rsid w:val="000E6E77"/>
    <w:rsid w:val="000F27AC"/>
    <w:rsid w:val="001076A6"/>
    <w:rsid w:val="00116FB6"/>
    <w:rsid w:val="00117368"/>
    <w:rsid w:val="0012177C"/>
    <w:rsid w:val="00124889"/>
    <w:rsid w:val="0014366E"/>
    <w:rsid w:val="00144316"/>
    <w:rsid w:val="00144480"/>
    <w:rsid w:val="00176798"/>
    <w:rsid w:val="001810A4"/>
    <w:rsid w:val="00182737"/>
    <w:rsid w:val="001A1BEE"/>
    <w:rsid w:val="001A623D"/>
    <w:rsid w:val="001C1A4F"/>
    <w:rsid w:val="001D274F"/>
    <w:rsid w:val="001D317D"/>
    <w:rsid w:val="001D6E67"/>
    <w:rsid w:val="001F23B8"/>
    <w:rsid w:val="00204DB1"/>
    <w:rsid w:val="00224485"/>
    <w:rsid w:val="002300D8"/>
    <w:rsid w:val="00244B56"/>
    <w:rsid w:val="00246533"/>
    <w:rsid w:val="00250B75"/>
    <w:rsid w:val="00252EFA"/>
    <w:rsid w:val="0027255A"/>
    <w:rsid w:val="00273AB6"/>
    <w:rsid w:val="0028045F"/>
    <w:rsid w:val="002B74FD"/>
    <w:rsid w:val="002C139E"/>
    <w:rsid w:val="002D64F5"/>
    <w:rsid w:val="002E37B9"/>
    <w:rsid w:val="002E4B48"/>
    <w:rsid w:val="003069A3"/>
    <w:rsid w:val="00307CAE"/>
    <w:rsid w:val="003145EC"/>
    <w:rsid w:val="0032105D"/>
    <w:rsid w:val="00326908"/>
    <w:rsid w:val="00345ACF"/>
    <w:rsid w:val="00347775"/>
    <w:rsid w:val="00355EE6"/>
    <w:rsid w:val="00362F3B"/>
    <w:rsid w:val="00364BC2"/>
    <w:rsid w:val="00366787"/>
    <w:rsid w:val="003744BB"/>
    <w:rsid w:val="0037696E"/>
    <w:rsid w:val="00376AF5"/>
    <w:rsid w:val="003813AB"/>
    <w:rsid w:val="00383AB2"/>
    <w:rsid w:val="003872E4"/>
    <w:rsid w:val="003A4B32"/>
    <w:rsid w:val="003A76B1"/>
    <w:rsid w:val="003A7C12"/>
    <w:rsid w:val="003B4976"/>
    <w:rsid w:val="003D16A8"/>
    <w:rsid w:val="003D30F6"/>
    <w:rsid w:val="003F02E1"/>
    <w:rsid w:val="003F27E6"/>
    <w:rsid w:val="0040219E"/>
    <w:rsid w:val="004028FA"/>
    <w:rsid w:val="00414626"/>
    <w:rsid w:val="004231D8"/>
    <w:rsid w:val="00436B9B"/>
    <w:rsid w:val="004422F5"/>
    <w:rsid w:val="00445277"/>
    <w:rsid w:val="00450079"/>
    <w:rsid w:val="00450E71"/>
    <w:rsid w:val="004639C0"/>
    <w:rsid w:val="0046601B"/>
    <w:rsid w:val="004809C5"/>
    <w:rsid w:val="00484E2F"/>
    <w:rsid w:val="00486F28"/>
    <w:rsid w:val="00491FFA"/>
    <w:rsid w:val="004937FF"/>
    <w:rsid w:val="004A31BF"/>
    <w:rsid w:val="004B125D"/>
    <w:rsid w:val="004B671C"/>
    <w:rsid w:val="004C151F"/>
    <w:rsid w:val="004D1AAC"/>
    <w:rsid w:val="004D2E1A"/>
    <w:rsid w:val="004D6B49"/>
    <w:rsid w:val="004E3EDA"/>
    <w:rsid w:val="005103AB"/>
    <w:rsid w:val="00513CD4"/>
    <w:rsid w:val="0055541A"/>
    <w:rsid w:val="005768CB"/>
    <w:rsid w:val="00584210"/>
    <w:rsid w:val="00594634"/>
    <w:rsid w:val="005A5B4A"/>
    <w:rsid w:val="005A6EC4"/>
    <w:rsid w:val="005B1872"/>
    <w:rsid w:val="005B1C44"/>
    <w:rsid w:val="005B661E"/>
    <w:rsid w:val="005C414A"/>
    <w:rsid w:val="005C4E1B"/>
    <w:rsid w:val="005C52FF"/>
    <w:rsid w:val="005D418B"/>
    <w:rsid w:val="005D5666"/>
    <w:rsid w:val="005D579C"/>
    <w:rsid w:val="005E068E"/>
    <w:rsid w:val="005E3D33"/>
    <w:rsid w:val="006144CB"/>
    <w:rsid w:val="00616DBB"/>
    <w:rsid w:val="00617115"/>
    <w:rsid w:val="00623897"/>
    <w:rsid w:val="00623D30"/>
    <w:rsid w:val="00633C4A"/>
    <w:rsid w:val="00642547"/>
    <w:rsid w:val="0064382F"/>
    <w:rsid w:val="00656AB0"/>
    <w:rsid w:val="006579BF"/>
    <w:rsid w:val="00664134"/>
    <w:rsid w:val="0066756C"/>
    <w:rsid w:val="00670388"/>
    <w:rsid w:val="00681C2C"/>
    <w:rsid w:val="00687D55"/>
    <w:rsid w:val="006902B3"/>
    <w:rsid w:val="00694AE7"/>
    <w:rsid w:val="00697BC4"/>
    <w:rsid w:val="00697CA6"/>
    <w:rsid w:val="006B1B10"/>
    <w:rsid w:val="006B5F0C"/>
    <w:rsid w:val="006B6710"/>
    <w:rsid w:val="006B7A16"/>
    <w:rsid w:val="006C14C7"/>
    <w:rsid w:val="006C1DD2"/>
    <w:rsid w:val="006C2819"/>
    <w:rsid w:val="006C61CA"/>
    <w:rsid w:val="006D3860"/>
    <w:rsid w:val="006D44A2"/>
    <w:rsid w:val="006D6494"/>
    <w:rsid w:val="006E1D6C"/>
    <w:rsid w:val="006E70D3"/>
    <w:rsid w:val="006F14F5"/>
    <w:rsid w:val="006F3088"/>
    <w:rsid w:val="006F35CC"/>
    <w:rsid w:val="0070236B"/>
    <w:rsid w:val="0071383A"/>
    <w:rsid w:val="00716205"/>
    <w:rsid w:val="00724512"/>
    <w:rsid w:val="0072564C"/>
    <w:rsid w:val="007421C1"/>
    <w:rsid w:val="007620C5"/>
    <w:rsid w:val="00764F1A"/>
    <w:rsid w:val="00786192"/>
    <w:rsid w:val="007A4090"/>
    <w:rsid w:val="007B7DF3"/>
    <w:rsid w:val="007C4EB3"/>
    <w:rsid w:val="007D1A91"/>
    <w:rsid w:val="007D629C"/>
    <w:rsid w:val="007D7D69"/>
    <w:rsid w:val="007E2357"/>
    <w:rsid w:val="007E4AC2"/>
    <w:rsid w:val="007E5D77"/>
    <w:rsid w:val="007F0E84"/>
    <w:rsid w:val="007F13E0"/>
    <w:rsid w:val="00801713"/>
    <w:rsid w:val="008075C2"/>
    <w:rsid w:val="008137F2"/>
    <w:rsid w:val="00821C1F"/>
    <w:rsid w:val="0084771B"/>
    <w:rsid w:val="008512FB"/>
    <w:rsid w:val="00853496"/>
    <w:rsid w:val="00854F82"/>
    <w:rsid w:val="008608B1"/>
    <w:rsid w:val="00871305"/>
    <w:rsid w:val="00877637"/>
    <w:rsid w:val="008947CC"/>
    <w:rsid w:val="008A51CF"/>
    <w:rsid w:val="008A523D"/>
    <w:rsid w:val="008C0105"/>
    <w:rsid w:val="008C7505"/>
    <w:rsid w:val="008C7E3D"/>
    <w:rsid w:val="008D23B9"/>
    <w:rsid w:val="008E3922"/>
    <w:rsid w:val="008E74EA"/>
    <w:rsid w:val="008F576E"/>
    <w:rsid w:val="00910468"/>
    <w:rsid w:val="00925F77"/>
    <w:rsid w:val="00926375"/>
    <w:rsid w:val="00927F6C"/>
    <w:rsid w:val="00933E93"/>
    <w:rsid w:val="009365F6"/>
    <w:rsid w:val="00940579"/>
    <w:rsid w:val="0094442B"/>
    <w:rsid w:val="009461AC"/>
    <w:rsid w:val="00951B2C"/>
    <w:rsid w:val="00962B72"/>
    <w:rsid w:val="009645EF"/>
    <w:rsid w:val="00972DBD"/>
    <w:rsid w:val="00975FDB"/>
    <w:rsid w:val="00980340"/>
    <w:rsid w:val="00993A29"/>
    <w:rsid w:val="00997E7F"/>
    <w:rsid w:val="009A3951"/>
    <w:rsid w:val="009A7DAA"/>
    <w:rsid w:val="009D26DC"/>
    <w:rsid w:val="009D3BB9"/>
    <w:rsid w:val="00A05155"/>
    <w:rsid w:val="00A1192F"/>
    <w:rsid w:val="00A219BD"/>
    <w:rsid w:val="00A42C87"/>
    <w:rsid w:val="00A46688"/>
    <w:rsid w:val="00A516F4"/>
    <w:rsid w:val="00A51BCD"/>
    <w:rsid w:val="00A55BD0"/>
    <w:rsid w:val="00A57987"/>
    <w:rsid w:val="00A64935"/>
    <w:rsid w:val="00A711D7"/>
    <w:rsid w:val="00A75A34"/>
    <w:rsid w:val="00A820DC"/>
    <w:rsid w:val="00AA5251"/>
    <w:rsid w:val="00AB1309"/>
    <w:rsid w:val="00AB3873"/>
    <w:rsid w:val="00AB6C4A"/>
    <w:rsid w:val="00AC0A5D"/>
    <w:rsid w:val="00AC4551"/>
    <w:rsid w:val="00AC5D56"/>
    <w:rsid w:val="00AD072B"/>
    <w:rsid w:val="00AD0B9D"/>
    <w:rsid w:val="00AD3BF4"/>
    <w:rsid w:val="00AE2FCA"/>
    <w:rsid w:val="00B0137A"/>
    <w:rsid w:val="00B029DE"/>
    <w:rsid w:val="00B05092"/>
    <w:rsid w:val="00B06603"/>
    <w:rsid w:val="00B10582"/>
    <w:rsid w:val="00B16925"/>
    <w:rsid w:val="00B258E8"/>
    <w:rsid w:val="00B2702A"/>
    <w:rsid w:val="00B33766"/>
    <w:rsid w:val="00B337A1"/>
    <w:rsid w:val="00B36A41"/>
    <w:rsid w:val="00B378E2"/>
    <w:rsid w:val="00B40B5C"/>
    <w:rsid w:val="00B649DA"/>
    <w:rsid w:val="00B7423C"/>
    <w:rsid w:val="00B76463"/>
    <w:rsid w:val="00B76B44"/>
    <w:rsid w:val="00B928A6"/>
    <w:rsid w:val="00B96158"/>
    <w:rsid w:val="00BB2382"/>
    <w:rsid w:val="00BB6642"/>
    <w:rsid w:val="00BC2376"/>
    <w:rsid w:val="00BC3094"/>
    <w:rsid w:val="00BF0516"/>
    <w:rsid w:val="00BF5E2B"/>
    <w:rsid w:val="00C034AD"/>
    <w:rsid w:val="00C045D7"/>
    <w:rsid w:val="00C102B4"/>
    <w:rsid w:val="00C10396"/>
    <w:rsid w:val="00C30A22"/>
    <w:rsid w:val="00C34A4C"/>
    <w:rsid w:val="00C3749C"/>
    <w:rsid w:val="00C41400"/>
    <w:rsid w:val="00C45A7B"/>
    <w:rsid w:val="00C559E2"/>
    <w:rsid w:val="00C625AF"/>
    <w:rsid w:val="00C63270"/>
    <w:rsid w:val="00C65437"/>
    <w:rsid w:val="00C6709A"/>
    <w:rsid w:val="00C67DB3"/>
    <w:rsid w:val="00C7564C"/>
    <w:rsid w:val="00C8604A"/>
    <w:rsid w:val="00C950F4"/>
    <w:rsid w:val="00C95C47"/>
    <w:rsid w:val="00CA327E"/>
    <w:rsid w:val="00CA3566"/>
    <w:rsid w:val="00CB3795"/>
    <w:rsid w:val="00CB6C39"/>
    <w:rsid w:val="00CC042D"/>
    <w:rsid w:val="00CC2FDD"/>
    <w:rsid w:val="00CC6013"/>
    <w:rsid w:val="00CD04DF"/>
    <w:rsid w:val="00CD2415"/>
    <w:rsid w:val="00CD26B4"/>
    <w:rsid w:val="00CD53B5"/>
    <w:rsid w:val="00CE1F6B"/>
    <w:rsid w:val="00CF1B4A"/>
    <w:rsid w:val="00CF353F"/>
    <w:rsid w:val="00CF449A"/>
    <w:rsid w:val="00CF5112"/>
    <w:rsid w:val="00CF675B"/>
    <w:rsid w:val="00D0108A"/>
    <w:rsid w:val="00D03110"/>
    <w:rsid w:val="00D076A5"/>
    <w:rsid w:val="00D425CC"/>
    <w:rsid w:val="00D5316E"/>
    <w:rsid w:val="00D82426"/>
    <w:rsid w:val="00D85381"/>
    <w:rsid w:val="00D91364"/>
    <w:rsid w:val="00D96D65"/>
    <w:rsid w:val="00DA401E"/>
    <w:rsid w:val="00DB0B58"/>
    <w:rsid w:val="00DC1B30"/>
    <w:rsid w:val="00DC58DD"/>
    <w:rsid w:val="00DD0871"/>
    <w:rsid w:val="00DD0F3D"/>
    <w:rsid w:val="00DD49FE"/>
    <w:rsid w:val="00DE7422"/>
    <w:rsid w:val="00E02452"/>
    <w:rsid w:val="00E13249"/>
    <w:rsid w:val="00E2040F"/>
    <w:rsid w:val="00E21B3A"/>
    <w:rsid w:val="00E21DA5"/>
    <w:rsid w:val="00E35D34"/>
    <w:rsid w:val="00E411BE"/>
    <w:rsid w:val="00E44369"/>
    <w:rsid w:val="00E537F7"/>
    <w:rsid w:val="00E554DF"/>
    <w:rsid w:val="00E62575"/>
    <w:rsid w:val="00E70B48"/>
    <w:rsid w:val="00E95B53"/>
    <w:rsid w:val="00EA1E4B"/>
    <w:rsid w:val="00EA4384"/>
    <w:rsid w:val="00EB7741"/>
    <w:rsid w:val="00ED0940"/>
    <w:rsid w:val="00EF0123"/>
    <w:rsid w:val="00EF3FAA"/>
    <w:rsid w:val="00F0706C"/>
    <w:rsid w:val="00F0781B"/>
    <w:rsid w:val="00F162E5"/>
    <w:rsid w:val="00F267F9"/>
    <w:rsid w:val="00F460C2"/>
    <w:rsid w:val="00F47BA0"/>
    <w:rsid w:val="00F50070"/>
    <w:rsid w:val="00F67F26"/>
    <w:rsid w:val="00F742EA"/>
    <w:rsid w:val="00F873CA"/>
    <w:rsid w:val="00FA27DC"/>
    <w:rsid w:val="00FA2ECE"/>
    <w:rsid w:val="00FA57AE"/>
    <w:rsid w:val="00FB44C2"/>
    <w:rsid w:val="00FB78EC"/>
    <w:rsid w:val="00FC01A3"/>
    <w:rsid w:val="00FC69C1"/>
    <w:rsid w:val="00FF1AC4"/>
    <w:rsid w:val="00FF2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8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3621</Characters>
  <Application>Microsoft Office Word</Application>
  <DocSecurity>0</DocSecurity>
  <Lines>73</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Casper</dc:creator>
  <cp:lastModifiedBy>davidc</cp:lastModifiedBy>
  <cp:revision>2</cp:revision>
  <cp:lastPrinted>2014-11-07T21:22:00Z</cp:lastPrinted>
  <dcterms:created xsi:type="dcterms:W3CDTF">2014-11-07T21:23:00Z</dcterms:created>
  <dcterms:modified xsi:type="dcterms:W3CDTF">2014-11-07T21:23:00Z</dcterms:modified>
</cp:coreProperties>
</file>